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7.20054545454548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Wrong-Way Jonah</w:t>
      </w:r>
    </w:p>
    <w:p w:rsidR="00000000" w:rsidDel="00000000" w:rsidP="00000000" w:rsidRDefault="00000000" w:rsidRPr="00000000" w14:paraId="00000002">
      <w:pPr>
        <w:spacing w:line="247.2005454545454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Hi everyone, my name is </w:t>
      </w: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(insert your first name), and I’m a part of the global 1for 50 movement. We desire to equip people like you to reach, disciple, and empower the next generation.</w:t>
      </w:r>
    </w:p>
    <w:p w:rsidR="00000000" w:rsidDel="00000000" w:rsidP="00000000" w:rsidRDefault="00000000" w:rsidRPr="00000000" w14:paraId="00000004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Often when we teach the Bible to our children, it’s easy to look at God’s Word through a small, “me-sized” lens (put on small glasses). We look for how the story applies to us.</w:t>
      </w:r>
    </w:p>
    <w:p w:rsidR="00000000" w:rsidDel="00000000" w:rsidP="00000000" w:rsidRDefault="00000000" w:rsidRPr="00000000" w14:paraId="00000006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But what if we taught the Bible through a “God-sized” lens (put on big glasses)?</w:t>
      </w:r>
    </w:p>
    <w:p w:rsidR="00000000" w:rsidDel="00000000" w:rsidP="00000000" w:rsidRDefault="00000000" w:rsidRPr="00000000" w14:paraId="00000008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(Take glasses off.)</w:t>
      </w:r>
    </w:p>
    <w:p w:rsidR="00000000" w:rsidDel="00000000" w:rsidP="00000000" w:rsidRDefault="00000000" w:rsidRPr="00000000" w14:paraId="0000000A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When we teach the Bible through a “God-sized” lens, it broadens our children’s perspective of who the God of the Bible is and who we are in light of His purposes.</w:t>
      </w:r>
    </w:p>
    <w:p w:rsidR="00000000" w:rsidDel="00000000" w:rsidP="00000000" w:rsidRDefault="00000000" w:rsidRPr="00000000" w14:paraId="0000000C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Teaching the Bible through a God-sized lens does not have to be difficult. It only requires that we frame each story around three main concepts:</w:t>
      </w:r>
    </w:p>
    <w:p w:rsidR="00000000" w:rsidDel="00000000" w:rsidP="00000000" w:rsidRDefault="00000000" w:rsidRPr="00000000" w14:paraId="0000000E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.0005454545455" w:lineRule="auto"/>
        <w:ind w:left="1080" w:hanging="36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God is the main character of every story.</w:t>
      </w:r>
    </w:p>
    <w:p w:rsidR="00000000" w:rsidDel="00000000" w:rsidP="00000000" w:rsidRDefault="00000000" w:rsidRPr="00000000" w14:paraId="00000010">
      <w:pPr>
        <w:spacing w:line="276.0005454545455" w:lineRule="auto"/>
        <w:ind w:left="1080" w:hanging="36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God is always at work to make Himself known.</w:t>
      </w:r>
    </w:p>
    <w:p w:rsidR="00000000" w:rsidDel="00000000" w:rsidP="00000000" w:rsidRDefault="00000000" w:rsidRPr="00000000" w14:paraId="00000011">
      <w:pPr>
        <w:spacing w:line="276.0005454545455" w:lineRule="auto"/>
        <w:ind w:left="1080" w:hanging="36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God blesses people for a purpose greater than themselves. Oftentimes this blessing spills over to other people.</w:t>
      </w:r>
    </w:p>
    <w:p w:rsidR="00000000" w:rsidDel="00000000" w:rsidP="00000000" w:rsidRDefault="00000000" w:rsidRPr="00000000" w14:paraId="00000012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Let’s look at a Bible story that we can teach our children through a “God-sized” lens (put on big glasses):</w:t>
      </w:r>
    </w:p>
    <w:p w:rsidR="00000000" w:rsidDel="00000000" w:rsidP="00000000" w:rsidRDefault="00000000" w:rsidRPr="00000000" w14:paraId="00000014">
      <w:pPr>
        <w:spacing w:line="247.2005454545454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We’re going to learn about Wrong-Way Jonah </w:t>
      </w:r>
      <w:r w:rsidDel="00000000" w:rsidR="00000000" w:rsidRPr="00000000">
        <w:rPr>
          <w:rtl w:val="0"/>
        </w:rPr>
        <w:t xml:space="preserve">(remove glasses).</w:t>
      </w:r>
    </w:p>
    <w:p w:rsidR="00000000" w:rsidDel="00000000" w:rsidP="00000000" w:rsidRDefault="00000000" w:rsidRPr="00000000" w14:paraId="00000016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Gather your family and read the Old Testament account of Jonah from a children’s Bible or storybook.</w:t>
      </w:r>
    </w:p>
    <w:p w:rsidR="00000000" w:rsidDel="00000000" w:rsidP="00000000" w:rsidRDefault="00000000" w:rsidRPr="00000000" w14:paraId="00000018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As your family explores this story together, notice which character is blessed to know the true God.</w:t>
      </w:r>
    </w:p>
    <w:p w:rsidR="00000000" w:rsidDel="00000000" w:rsidP="00000000" w:rsidRDefault="00000000" w:rsidRPr="00000000" w14:paraId="0000001A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Think about how this blessing impacts unbelievers he comes in contact with.</w:t>
      </w:r>
    </w:p>
    <w:p w:rsidR="00000000" w:rsidDel="00000000" w:rsidP="00000000" w:rsidRDefault="00000000" w:rsidRPr="00000000" w14:paraId="0000001C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After you’re finished reading, do a related </w:t>
      </w:r>
      <w:r w:rsidDel="00000000" w:rsidR="00000000" w:rsidRPr="00000000">
        <w:rPr>
          <w:rtl w:val="0"/>
        </w:rPr>
        <w:t xml:space="preserve">activity. </w:t>
      </w:r>
      <w:r w:rsidDel="00000000" w:rsidR="00000000" w:rsidRPr="00000000">
        <w:rPr>
          <w:rtl w:val="0"/>
        </w:rPr>
        <w:t xml:space="preserve">You will need three things:</w:t>
      </w:r>
    </w:p>
    <w:p w:rsidR="00000000" w:rsidDel="00000000" w:rsidP="00000000" w:rsidRDefault="00000000" w:rsidRPr="00000000" w14:paraId="0000001E">
      <w:pPr>
        <w:spacing w:after="220" w:before="220" w:line="276.0005454545455" w:lineRule="auto"/>
        <w:rPr/>
      </w:pPr>
      <w:r w:rsidDel="00000000" w:rsidR="00000000" w:rsidRPr="00000000">
        <w:rPr>
          <w:rtl w:val="0"/>
        </w:rPr>
        <w:t xml:space="preserve">… a bowl (hold up your bowl),</w:t>
      </w:r>
    </w:p>
    <w:p w:rsidR="00000000" w:rsidDel="00000000" w:rsidP="00000000" w:rsidRDefault="00000000" w:rsidRPr="00000000" w14:paraId="0000001F">
      <w:pPr>
        <w:spacing w:after="220" w:before="220" w:line="276.0005454545455" w:lineRule="auto"/>
        <w:rPr/>
      </w:pPr>
      <w:r w:rsidDel="00000000" w:rsidR="00000000" w:rsidRPr="00000000">
        <w:rPr>
          <w:rtl w:val="0"/>
        </w:rPr>
        <w:t xml:space="preserve">… a strainer (hold up your strainer),</w:t>
      </w:r>
    </w:p>
    <w:p w:rsidR="00000000" w:rsidDel="00000000" w:rsidP="00000000" w:rsidRDefault="00000000" w:rsidRPr="00000000" w14:paraId="00000020">
      <w:pPr>
        <w:spacing w:after="220" w:before="220" w:line="276.0005454545455" w:lineRule="auto"/>
        <w:rPr/>
      </w:pPr>
      <w:r w:rsidDel="00000000" w:rsidR="00000000" w:rsidRPr="00000000">
        <w:rPr>
          <w:rtl w:val="0"/>
        </w:rPr>
        <w:t xml:space="preserve">... and water (hold up a container of water).</w:t>
      </w:r>
    </w:p>
    <w:p w:rsidR="00000000" w:rsidDel="00000000" w:rsidP="00000000" w:rsidRDefault="00000000" w:rsidRPr="00000000" w14:paraId="00000021">
      <w:pPr>
        <w:spacing w:after="220" w:before="220" w:line="276.0005454545455" w:lineRule="auto"/>
        <w:rPr/>
      </w:pPr>
      <w:r w:rsidDel="00000000" w:rsidR="00000000" w:rsidRPr="00000000">
        <w:rPr>
          <w:rtl w:val="0"/>
        </w:rPr>
        <w:t xml:space="preserve">First, invite one child to pour water into the bowl (demonstrate this). Watch carefully to see what happens to the water.</w:t>
      </w:r>
    </w:p>
    <w:p w:rsidR="00000000" w:rsidDel="00000000" w:rsidP="00000000" w:rsidRDefault="00000000" w:rsidRPr="00000000" w14:paraId="00000022">
      <w:pPr>
        <w:spacing w:after="220" w:before="220" w:line="276.0005454545455" w:lineRule="auto"/>
        <w:rPr/>
      </w:pPr>
      <w:r w:rsidDel="00000000" w:rsidR="00000000" w:rsidRPr="00000000">
        <w:rPr>
          <w:rtl w:val="0"/>
        </w:rPr>
        <w:t xml:space="preserve">Next, invite another child to pour water into the strainer (demonstrate this). Notice what happens to the water this time.</w:t>
      </w:r>
    </w:p>
    <w:p w:rsidR="00000000" w:rsidDel="00000000" w:rsidP="00000000" w:rsidRDefault="00000000" w:rsidRPr="00000000" w14:paraId="00000023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Explain that Jonah was blessed with the knowledge of the true God, but at first he refused to share what he knew with the people of Nineveh.</w:t>
      </w:r>
    </w:p>
    <w:p w:rsidR="00000000" w:rsidDel="00000000" w:rsidP="00000000" w:rsidRDefault="00000000" w:rsidRPr="00000000" w14:paraId="00000024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(Hold up the bowl.) Just as this bowl kept the water contained, Jonah wanted to keep God’s blessings all … to ... himself.</w:t>
      </w:r>
    </w:p>
    <w:p w:rsidR="00000000" w:rsidDel="00000000" w:rsidP="00000000" w:rsidRDefault="00000000" w:rsidRPr="00000000" w14:paraId="00000026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47.20054545454548" w:lineRule="auto"/>
        <w:rPr>
          <w:i w:val="1"/>
        </w:rPr>
      </w:pPr>
      <w:r w:rsidDel="00000000" w:rsidR="00000000" w:rsidRPr="00000000">
        <w:rPr>
          <w:rtl w:val="0"/>
        </w:rPr>
        <w:t xml:space="preserve">So instead of traveling</w:t>
      </w:r>
      <w:r w:rsidDel="00000000" w:rsidR="00000000" w:rsidRPr="00000000">
        <w:rPr>
          <w:i w:val="1"/>
          <w:rtl w:val="0"/>
        </w:rPr>
        <w:t xml:space="preserve"> towards</w:t>
      </w:r>
      <w:r w:rsidDel="00000000" w:rsidR="00000000" w:rsidRPr="00000000">
        <w:rPr>
          <w:rtl w:val="0"/>
        </w:rPr>
        <w:t xml:space="preserve"> Nineveh, Jonah went the </w:t>
      </w:r>
      <w:r w:rsidDel="00000000" w:rsidR="00000000" w:rsidRPr="00000000">
        <w:rPr>
          <w:i w:val="1"/>
          <w:rtl w:val="0"/>
        </w:rPr>
        <w:t xml:space="preserve">opposite way.</w:t>
      </w:r>
    </w:p>
    <w:p w:rsidR="00000000" w:rsidDel="00000000" w:rsidP="00000000" w:rsidRDefault="00000000" w:rsidRPr="00000000" w14:paraId="00000028">
      <w:pPr>
        <w:spacing w:after="220" w:before="220" w:line="276.0005454545455" w:lineRule="auto"/>
        <w:rPr/>
      </w:pPr>
      <w:r w:rsidDel="00000000" w:rsidR="00000000" w:rsidRPr="00000000">
        <w:rPr>
          <w:rtl w:val="0"/>
        </w:rPr>
        <w:t xml:space="preserve">But God is always working to make Himself known, and He had a different plan.</w:t>
      </w:r>
    </w:p>
    <w:p w:rsidR="00000000" w:rsidDel="00000000" w:rsidP="00000000" w:rsidRDefault="00000000" w:rsidRPr="00000000" w14:paraId="00000029">
      <w:pPr>
        <w:spacing w:after="220" w:before="220" w:line="276.0005454545455" w:lineRule="auto"/>
        <w:rPr/>
      </w:pPr>
      <w:r w:rsidDel="00000000" w:rsidR="00000000" w:rsidRPr="00000000">
        <w:rPr>
          <w:rtl w:val="0"/>
        </w:rPr>
        <w:t xml:space="preserve">(Hold up the strainer.) Just like the water flowed out through the holes in this strainer, God wanted His blessings to flow out through Jonah to the people in Nineveh.</w:t>
      </w:r>
    </w:p>
    <w:p w:rsidR="00000000" w:rsidDel="00000000" w:rsidP="00000000" w:rsidRDefault="00000000" w:rsidRPr="00000000" w14:paraId="0000002A">
      <w:pPr>
        <w:spacing w:after="220" w:before="220" w:line="276.0005454545455" w:lineRule="auto"/>
        <w:rPr/>
      </w:pPr>
      <w:r w:rsidDel="00000000" w:rsidR="00000000" w:rsidRPr="00000000">
        <w:rPr>
          <w:rtl w:val="0"/>
        </w:rPr>
        <w:t xml:space="preserve">So God used a big fish to turn </w:t>
      </w:r>
      <w:r w:rsidDel="00000000" w:rsidR="00000000" w:rsidRPr="00000000">
        <w:rPr>
          <w:i w:val="1"/>
          <w:rtl w:val="0"/>
        </w:rPr>
        <w:t xml:space="preserve">Wrong-Way Jonah</w:t>
      </w:r>
      <w:r w:rsidDel="00000000" w:rsidR="00000000" w:rsidRPr="00000000">
        <w:rPr>
          <w:rtl w:val="0"/>
        </w:rPr>
        <w:t xml:space="preserve"> around.    </w:t>
      </w:r>
    </w:p>
    <w:p w:rsidR="00000000" w:rsidDel="00000000" w:rsidP="00000000" w:rsidRDefault="00000000" w:rsidRPr="00000000" w14:paraId="0000002B">
      <w:pPr>
        <w:spacing w:after="220" w:before="220" w:line="276.0005454545455" w:lineRule="auto"/>
        <w:rPr/>
      </w:pPr>
      <w:r w:rsidDel="00000000" w:rsidR="00000000" w:rsidRPr="00000000">
        <w:rPr>
          <w:rtl w:val="0"/>
        </w:rPr>
        <w:t xml:space="preserve">Then </w:t>
      </w:r>
      <w:r w:rsidDel="00000000" w:rsidR="00000000" w:rsidRPr="00000000">
        <w:rPr>
          <w:rtl w:val="0"/>
        </w:rPr>
        <w:t xml:space="preserve">God worked through His prophet, Jonah, to make Himself known to an entire city.</w:t>
      </w:r>
    </w:p>
    <w:p w:rsidR="00000000" w:rsidDel="00000000" w:rsidP="00000000" w:rsidRDefault="00000000" w:rsidRPr="00000000" w14:paraId="0000002C">
      <w:pPr>
        <w:spacing w:after="220" w:before="220" w:line="276.0005454545455" w:lineRule="auto"/>
        <w:rPr/>
      </w:pPr>
      <w:r w:rsidDel="00000000" w:rsidR="00000000" w:rsidRPr="00000000">
        <w:rPr>
          <w:rtl w:val="0"/>
        </w:rPr>
        <w:t xml:space="preserve">All the people prayed to God and turned from their sins … and God did not destroy them.</w:t>
      </w:r>
    </w:p>
    <w:p w:rsidR="00000000" w:rsidDel="00000000" w:rsidP="00000000" w:rsidRDefault="00000000" w:rsidRPr="00000000" w14:paraId="0000002D">
      <w:pPr>
        <w:spacing w:after="220" w:before="220" w:line="276.0005454545455" w:lineRule="auto"/>
        <w:rPr/>
      </w:pPr>
      <w:r w:rsidDel="00000000" w:rsidR="00000000" w:rsidRPr="00000000">
        <w:rPr>
          <w:rtl w:val="0"/>
        </w:rPr>
        <w:t xml:space="preserve">God’s interaction with Jonah demonstrates the greatness of His love and concern for all people, especially those who have never had the opportunity to learn about Him.</w:t>
      </w:r>
    </w:p>
    <w:p w:rsidR="00000000" w:rsidDel="00000000" w:rsidP="00000000" w:rsidRDefault="00000000" w:rsidRPr="00000000" w14:paraId="0000002E">
      <w:pPr>
        <w:spacing w:after="220" w:before="220" w:line="276.0005454545455" w:lineRule="auto"/>
        <w:rPr/>
      </w:pPr>
      <w:r w:rsidDel="00000000" w:rsidR="00000000" w:rsidRPr="00000000">
        <w:rPr>
          <w:rtl w:val="0"/>
        </w:rPr>
        <w:t xml:space="preserve">(Put on the big glasses.) If your family uses a God-sized lens when you study the Bible together, </w:t>
      </w:r>
      <w:r w:rsidDel="00000000" w:rsidR="00000000" w:rsidRPr="00000000">
        <w:rPr>
          <w:rtl w:val="0"/>
        </w:rPr>
        <w:t xml:space="preserve">you will begin to notice a “blessed to be a blessing” pattern throughout </w:t>
      </w:r>
      <w:r w:rsidDel="00000000" w:rsidR="00000000" w:rsidRPr="00000000">
        <w:rPr>
          <w:i w:val="1"/>
          <w:rtl w:val="0"/>
        </w:rPr>
        <w:t xml:space="preserve">all</w:t>
      </w:r>
      <w:r w:rsidDel="00000000" w:rsidR="00000000" w:rsidRPr="00000000">
        <w:rPr>
          <w:rtl w:val="0"/>
        </w:rPr>
        <w:t xml:space="preserve"> of God’s Word (remove glasses).</w:t>
      </w:r>
    </w:p>
    <w:p w:rsidR="00000000" w:rsidDel="00000000" w:rsidP="00000000" w:rsidRDefault="00000000" w:rsidRPr="00000000" w14:paraId="0000002F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After you read this story and do the activity together, ask God to show your family how He wants you </w:t>
      </w:r>
      <w:r w:rsidDel="00000000" w:rsidR="00000000" w:rsidRPr="00000000">
        <w:rPr>
          <w:rtl w:val="0"/>
        </w:rPr>
        <w:t xml:space="preserve">to use your own blessings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—</w:t>
      </w:r>
      <w:r w:rsidDel="00000000" w:rsidR="00000000" w:rsidRPr="00000000">
        <w:rPr>
          <w:rtl w:val="0"/>
        </w:rPr>
        <w:t xml:space="preserve">your time, talents, and resources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—</w:t>
      </w:r>
      <w:r w:rsidDel="00000000" w:rsidR="00000000" w:rsidRPr="00000000">
        <w:rPr>
          <w:rtl w:val="0"/>
        </w:rPr>
        <w:t xml:space="preserve">so that others in our world today can know and worship God, too!</w:t>
      </w:r>
    </w:p>
    <w:p w:rsidR="00000000" w:rsidDel="00000000" w:rsidP="00000000" w:rsidRDefault="00000000" w:rsidRPr="00000000" w14:paraId="00000030">
      <w:pPr>
        <w:spacing w:line="247.2005454545454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Thanks for joining me.</w:t>
      </w:r>
    </w:p>
    <w:p w:rsidR="00000000" w:rsidDel="00000000" w:rsidP="00000000" w:rsidRDefault="00000000" w:rsidRPr="00000000" w14:paraId="00000032">
      <w:pPr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If you enjoyed this video, be sure to  “Like”  and subscribe to our channel, and click the notification bell to alert you when we post a new video. You can also share this video with others who would be encouraged by the message!</w:t>
      </w:r>
    </w:p>
    <w:p w:rsidR="00000000" w:rsidDel="00000000" w:rsidP="00000000" w:rsidRDefault="00000000" w:rsidRPr="00000000" w14:paraId="00000033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For more ideas of how you can teach the Bible through a “God-sized” lens </w:t>
      </w:r>
      <w:r w:rsidDel="00000000" w:rsidR="00000000" w:rsidRPr="00000000">
        <w:rPr>
          <w:rtl w:val="0"/>
        </w:rPr>
        <w:t xml:space="preserve">(put on big glasses and quickly take them off) </w:t>
      </w:r>
      <w:r w:rsidDel="00000000" w:rsidR="00000000" w:rsidRPr="00000000">
        <w:rPr>
          <w:rtl w:val="0"/>
        </w:rPr>
        <w:t xml:space="preserve">and for other free resources, visit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weavefamily.org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4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If you would like to translate this video into another language, the video script can be found on</w:t>
      </w:r>
      <w:hyperlink r:id="rId8">
        <w:r w:rsidDel="00000000" w:rsidR="00000000" w:rsidRPr="00000000">
          <w:rPr>
            <w:color w:val="1155cc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www.1for50Today.net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6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shd w:fill="ffffff" w:val="clear"/>
        <w:spacing w:after="200" w:line="276.0005454545455" w:lineRule="auto"/>
        <w:rPr/>
      </w:pPr>
      <w:r w:rsidDel="00000000" w:rsidR="00000000" w:rsidRPr="00000000">
        <w:rPr>
          <w:rtl w:val="0"/>
        </w:rPr>
        <w:t xml:space="preserve">To access other resources to help you reach, disciple and empower your children, head to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u w:val="single"/>
            <w:rtl w:val="0"/>
          </w:rPr>
          <w:t xml:space="preserve">www.1for50.net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8">
      <w:pPr>
        <w:spacing w:line="247.20054545454548" w:lineRule="auto"/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039">
      <w:pPr>
        <w:spacing w:line="247.20054545454548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Don’t say this part. It is just for the printed script so they know how to find the post.</w:t>
      </w:r>
    </w:p>
    <w:p w:rsidR="00000000" w:rsidDel="00000000" w:rsidP="00000000" w:rsidRDefault="00000000" w:rsidRPr="00000000" w14:paraId="0000003A">
      <w:pPr>
        <w:spacing w:line="247.20054545454548" w:lineRule="auto"/>
        <w:rPr/>
      </w:pPr>
      <w:r w:rsidDel="00000000" w:rsidR="00000000" w:rsidRPr="00000000">
        <w:rPr>
          <w:i w:val="1"/>
          <w:rtl w:val="0"/>
        </w:rPr>
        <w:t xml:space="preserve">The original article for this script was first posted on WeaveFamily.org on September 15, 2020.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1for50today.net/" TargetMode="External"/><Relationship Id="rId10" Type="http://schemas.openxmlformats.org/officeDocument/2006/relationships/hyperlink" Target="http://www.1for50today.net/" TargetMode="External"/><Relationship Id="rId9" Type="http://schemas.openxmlformats.org/officeDocument/2006/relationships/hyperlink" Target="http://www.1for50today.net/" TargetMode="External"/><Relationship Id="rId5" Type="http://schemas.openxmlformats.org/officeDocument/2006/relationships/styles" Target="styles.xml"/><Relationship Id="rId6" Type="http://schemas.openxmlformats.org/officeDocument/2006/relationships/hyperlink" Target="https://weavefamily.org/" TargetMode="External"/><Relationship Id="rId7" Type="http://schemas.openxmlformats.org/officeDocument/2006/relationships/hyperlink" Target="https://weavefamily.org/" TargetMode="External"/><Relationship Id="rId8" Type="http://schemas.openxmlformats.org/officeDocument/2006/relationships/hyperlink" Target="http://www.1for50toda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